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MODULISTICA: CERTIFICAZIONE, D.F.,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>,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; MODELLO AGGIORNATO D.F.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A) Certificazione ed atti conseguenti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1 -  Dalla lettura combinata delle norme successive alla legge quadro - e precisamente  art.2 del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decreto legge n. 324 del 27.08.93 e D.P.R. 24.02.94 atto di indirizzo - compete ad un medico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specialista nella patologia segnalata o allo psicologo esperto dell’età evolutiva , la certificazione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situazione di handicap scolastico, mentre alle commissioni mediche citate dall’art. 4 della L. 104/92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compete l’accertamento delle disabilità e dell’eventuale condizione di handicap o di handicap con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gravità (comma 3 art. 3 L. 104/92).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2 - Come prima specificato, anche in ambito scolastico la condizione di handicap nasce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dall’incontro tra una situazione personale legata ad una minorazione (disabilità) e l’ambiente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scolastico, quest’ultimo inteso come struttura accogliente più o meno dotata di risorse atte a ridurre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situazione di handicap (abbattimento delle barriere architettoniche, disponibilità di personale -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insegnante di sostegno, assistente ad </w:t>
      </w:r>
      <w:proofErr w:type="spellStart"/>
      <w:r w:rsidRPr="004F49B8">
        <w:rPr>
          <w:sz w:val="24"/>
          <w:szCs w:val="24"/>
        </w:rPr>
        <w:t>personam</w:t>
      </w:r>
      <w:proofErr w:type="spellEnd"/>
      <w:r w:rsidRPr="004F49B8">
        <w:rPr>
          <w:sz w:val="24"/>
          <w:szCs w:val="24"/>
        </w:rPr>
        <w:t xml:space="preserve"> - flessibilità dei programmi, disponibilità dei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necessari ausili e sussidi didattici).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Nel certificato di cui all’art. 2 del D.P.R. 24.02.94, è preferibile quindi la dicitura di “alunno in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situazione di handicap” in luogo  di “persona handicappata” ai fini dell’esercizio del diritto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all’integrazione scolastica.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certificazione di “alunno in situazione di handicap” prodotta da un medico specialista nella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patologia segnalata o dallo psicologo esperto dell’età evolutiva ha quindi validità limitatamente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all’ambito scolastico (artt. 12 e 13 della L. 104/92).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3 - Nella certificazione deve essere indicata, quando opportuno, la necessità di sostegno didattico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mediante insegnanti specializzati (comma 3, art. 13 L. 104/92), oltre alla necessità di progetti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specifici con “rapporto 1:1” per i casi di alunni che richiedono ai fini dell’integrazione scolastica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una presenza più continuativa dell’insegnante di sostegno (L. 360/76 e L. 517/77).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4 - La natura e l’entità della disabilità possono creare condizioni di ridotta autonomia personale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nello svolgimento delle attività in ambito scolastico tali da rendere necessario un intervento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assistenziale nella sfera individuale o in quella di relazione. In  questi casi la certificazione deve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evidenziare la necessità di intervento di “assistenza ad </w:t>
      </w:r>
      <w:proofErr w:type="spellStart"/>
      <w:r w:rsidRPr="004F49B8">
        <w:rPr>
          <w:sz w:val="24"/>
          <w:szCs w:val="24"/>
        </w:rPr>
        <w:t>personam</w:t>
      </w:r>
      <w:proofErr w:type="spellEnd"/>
      <w:r w:rsidRPr="004F49B8">
        <w:rPr>
          <w:sz w:val="24"/>
          <w:szCs w:val="24"/>
        </w:rPr>
        <w:t xml:space="preserve">”  in ambito scolastico (artt. 42 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45 del D.P.R. 24.7.77 </w:t>
      </w:r>
      <w:proofErr w:type="spellStart"/>
      <w:r w:rsidRPr="004F49B8">
        <w:rPr>
          <w:sz w:val="24"/>
          <w:szCs w:val="24"/>
        </w:rPr>
        <w:t>n°</w:t>
      </w:r>
      <w:proofErr w:type="spellEnd"/>
      <w:r w:rsidRPr="004F49B8">
        <w:rPr>
          <w:sz w:val="24"/>
          <w:szCs w:val="24"/>
        </w:rPr>
        <w:t xml:space="preserve"> 616).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5 - Per quanto specificato ai punti 1, 2, 3 e 4, sulla base della certificazione di handicap sono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possibili diverse combinazioni di necessità per l’alunno in situazione di  handicap in termini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differenziazione della programmazione scolastica, trasporto assistito, dotazione di ausili e sussidi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didattici, abbattimento barriere architettoniche, dotazione di attrezzature e presidi protesici ecc. ALLEGATO 3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MODULISTICA: CERTIFICAZIONE, D.F.,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>,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; MODELLO AGGIORNATO D.F.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B) Segnalazione ai fini della certificazione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Relativamente a tale adempimento: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1) Gli esercenti la potestà genitoriale possono: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-rivolgere richiesta all’Azienda Ospedaliera  o all’ente convenzionato e accreditato di valutazione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diagnostica finalizzata alla certificazione di handicap per l’esercizio del diritto all’integrazione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scolastica del proprio figlio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esprimere il consenso qualora  la segnalazione finalizzata ad eventuale certificazione provenga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dalla scuola;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2) L’ Azienda Ospedaliera o l’ente convenzionato e accreditato, qualora nell’esercizio delle sue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funzioni, sia a conoscenza della presenza di soggetti handicappati che si iscrivono alle Scuole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ogni ordine e grado, ne darà comunicazione  ai Dirigenti Scolastici, dopo aver chiesto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l’autorizzazione agli esercenti la potestà genitoriale;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3) Le singole istituzioni scolastiche, dopo aver acquisito il consenso scritto degli esercenti la potestà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genitoriale, segnalano all’Azienda  Ospedaliera o all’ente convenzionato e accreditato, attraverso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l’apposita scheda, la presenza nella stessa di alunni in difficoltà entro  i termini previsti dalla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normativa vigente.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C) Individuazione dell’alunno in situazione di handicap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All’individuazione dell’alunno con handicap si provvede con un accertamento collegiale.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ASL, ai sensi del </w:t>
      </w:r>
      <w:proofErr w:type="spellStart"/>
      <w:r w:rsidRPr="004F49B8">
        <w:rPr>
          <w:sz w:val="24"/>
          <w:szCs w:val="24"/>
        </w:rPr>
        <w:t>D.P.C.M.</w:t>
      </w:r>
      <w:proofErr w:type="spellEnd"/>
      <w:r w:rsidRPr="004F49B8">
        <w:rPr>
          <w:sz w:val="24"/>
          <w:szCs w:val="24"/>
        </w:rPr>
        <w:t xml:space="preserve"> 185/2006, è individuata quale titolare della procedura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accertamento attraverso apposito “Collegio di accertamento” composto da: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- 1 neuropsichiatra infantile appartenente all’ UONPIA della Azienda Ospedaliera;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- 1 psicologo dell’Azienda Sanitaria Locale;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- 1 assistente sociale dell’Azienda Sanitaria Locale.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L’accertamento, che esita nel  verbale sottoscritto da tutti i componenti del Collegio,  adotta - ai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sensi della  </w:t>
      </w:r>
      <w:proofErr w:type="spellStart"/>
      <w:r w:rsidRPr="004F49B8">
        <w:rPr>
          <w:sz w:val="24"/>
          <w:szCs w:val="24"/>
        </w:rPr>
        <w:t>D.G.R.</w:t>
      </w:r>
      <w:proofErr w:type="spellEnd"/>
      <w:r w:rsidRPr="004F49B8">
        <w:rPr>
          <w:sz w:val="24"/>
          <w:szCs w:val="24"/>
        </w:rPr>
        <w:t xml:space="preserve"> 3449/2006 - quale strumento di classificazione diagnostica il sistema ICD-10 </w:t>
      </w:r>
    </w:p>
    <w:p w:rsidR="004F49B8" w:rsidRPr="004F49B8" w:rsidRDefault="004F49B8" w:rsidP="004F49B8">
      <w:pPr>
        <w:rPr>
          <w:sz w:val="24"/>
          <w:szCs w:val="24"/>
        </w:rPr>
      </w:pPr>
      <w:proofErr w:type="spellStart"/>
      <w:r w:rsidRPr="004F49B8">
        <w:rPr>
          <w:sz w:val="24"/>
          <w:szCs w:val="24"/>
        </w:rPr>
        <w:t>multiassiale</w:t>
      </w:r>
      <w:proofErr w:type="spellEnd"/>
      <w:r w:rsidRPr="004F49B8">
        <w:rPr>
          <w:sz w:val="24"/>
          <w:szCs w:val="24"/>
        </w:rPr>
        <w:t xml:space="preserve"> o in subordine il sistema ICD9-CM, con definizione del livello di gravità.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Domanda di accertamento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domanda di accertamento viene presentata al collegio dal  genitore o dall’esercente la potestà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genitoriale di un utente che ha già effettuato un inquadramento diagnostico e funzionale dal quale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sia emersa la presenza di una situazione di disabilità associata alla necessità di garantire supporti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all’integrazione scolastica.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Per la domanda si deve utilizzare un modello predisposto dalla ASL e si precisa che la stessa: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• deve essere presentata dal genitore/tutore al collegio della ASL di residenza anche nel caso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in cui il domicilio sia in altra ASL;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• deve essere  corredata da: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certificazione con definizione della patologia, classificata con l’ ICD-10 </w:t>
      </w:r>
      <w:proofErr w:type="spellStart"/>
      <w:r w:rsidRPr="004F49B8">
        <w:rPr>
          <w:sz w:val="24"/>
          <w:szCs w:val="24"/>
        </w:rPr>
        <w:t>multiassiale</w:t>
      </w:r>
      <w:proofErr w:type="spellEnd"/>
      <w:r w:rsidRPr="004F49B8">
        <w:rPr>
          <w:sz w:val="24"/>
          <w:szCs w:val="24"/>
        </w:rPr>
        <w:t xml:space="preserve">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o in subordine l’ICD9-CM, nonché con indicazione se trattasi di patologia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stabilizzata o progressiva, rilasciata da un  medico specialista   nella branca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pertinenza della patologia rilevata di una struttura pubblica;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relazione clinica, contenente i dati richiesti nel modello di domanda, che deve essere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rilasciata da medico specialista nella branca di pertinenza della patologia rilevata 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da psicologo dell’età evolutiva, di struttura pubblica. ALLEGATO 3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MODULISTICA: CERTIFICAZIONE, D.F.,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>,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; MODELLO AGGIORNATO D.F.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Nella redazione della certificazione e della relazione sintetica funzionale, le strutture pubbliche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possono anche avvalersi di documentazione specialistica prodotta dall’utente.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Il richiedente l’accertamento può  inoltre presentare altra documentazione ritenuta utile ad un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maggior approfondimento (verbale L. 104/92, test, esami diagnostici ecc.)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D) Diagnosi funzionale ( indicata in seguito con il termine D.F.)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1) Per diagnosi funzionale si intende la descrizione analitica della compromissione funzionale dello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stato psicofisico dell’alunno in situazione di handicap.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D.F. deriva dall’acquisizione di elementi clinici e psicosociali.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D.F. va formulata evidenziando in modo particolare le potenzialità e le capacità dell’alunno.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In relazione a tale adempimento: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2) L’Azienda Ospedaliera o l’ente convenzionato e accreditato tramite i propri operatori, provvede 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redigere la diagnosi funzionale rilasciandola alla famiglia.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D.F. dovrà essere predisposta per gli alunni che verranno iscritti in 1° primaria, 1° media, 1°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anno della scuola media superiore, per le nuove segnalazioni e certificazioni, e per le nuove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iscrizioni alla scuola dell’infanzia.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La diagnosi funzionale viene aggiornata ad ogni passaggio di grado scolastico e, se necessario, in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qualunque momento della carriera scolastica dell’alunno.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3) I Dirigenti scolastici sulla base della documentazione pervenuta dall’ Azienda Ospedaliera 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dall’ente convenzionato e accreditato e su quella già in loro possesso, dovranno: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richiedere la nomina degli insegnanti specializzati e l’eventuale delega al rapporto 1 a 4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trasmettere agli Organi Scolastici competenti, ai fini della determinazione dell’organico, una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certificazione complessiva, secondo un modello appositamente predisposto, nei tempi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previsti;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comunicare al Comune di residenza dell’alunno in situazione di handicap la necessità che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venga garantita, a decorrere dalla data di inizio della frequenza scolastica, l’assistente per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l’autonomia personale qualora necessario. I  Comuni devono includere tale fruizione nel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programma annuale degli interventi per il diritto allo studio.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4) In presenza di nuovi elementi che determinino una diversa condizione dell’alunno in situazione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di handicap, l’équipe dell’ Azienda Ospedaliera o dell’ente convenzionato e accreditato effettua la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revisione della D.F. e consegna alla famiglia copia della stessa, dandone comunicazione alla scuola.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5) La modalità di definizione delle necessità assistenziali ed educative prevede un incontro tra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équipe dell’ Azienda Ospedaliera o dell’ente convenzionato e accreditato, Ass. Soc. del Comune 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Funzionario designato per tali compiti e Scuola. Gli esercenti la potestà genitoriale dovranno essere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consenzienti e coinvolti in tale definizione.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6) Nei casi seguiti da strutture  private convenzionate le certificazioni e le diagnosi funzionali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prodotte dagli specialisti del centro sono utili ai fini della richiesta di insegnante di sostegno (come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richiamato dalla legge 104/92); se la struttura curante non è convenzionata, è necessario che gli atti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certificativi vengano comunque prodotti dalla struttura sanitaria pubblica. ALLEGATO 3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MODULISTICA: CERTIFICAZIONE, D.F.,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>,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; MODELLO AGGIORNATO D.F.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Pertanto i trattamenti </w:t>
      </w:r>
      <w:proofErr w:type="spellStart"/>
      <w:r w:rsidRPr="004F49B8">
        <w:rPr>
          <w:sz w:val="24"/>
          <w:szCs w:val="24"/>
        </w:rPr>
        <w:t>terapeutico-riabilitativi</w:t>
      </w:r>
      <w:proofErr w:type="spellEnd"/>
      <w:r w:rsidRPr="004F49B8">
        <w:rPr>
          <w:sz w:val="24"/>
          <w:szCs w:val="24"/>
        </w:rPr>
        <w:t xml:space="preserve"> e le consulenze alla scuola  e alla famiglia possono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essere erogati dalle strutture private, ma la responsabilità </w:t>
      </w:r>
      <w:proofErr w:type="spellStart"/>
      <w:r w:rsidRPr="004F49B8">
        <w:rPr>
          <w:sz w:val="24"/>
          <w:szCs w:val="24"/>
        </w:rPr>
        <w:t>certificativa</w:t>
      </w:r>
      <w:proofErr w:type="spellEnd"/>
      <w:r w:rsidRPr="004F49B8">
        <w:rPr>
          <w:sz w:val="24"/>
          <w:szCs w:val="24"/>
        </w:rPr>
        <w:t xml:space="preserve"> è dell’Azienda Ospedaliera 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comunque di soggetti abilitati appartenenti a strutture convenzionate.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E) Profilo dinamico funzionale ( indicato in seguito con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)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1) Il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, indica le caratteristiche fisiche, psichiche, sociali ed affettive dell’alunno e pone in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rilievo le difficoltà di apprendimento conseguenti  alla situazione di handicap e le possibilità di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recupero e le capacità possedute che devono essere sostenute, sollecitate, progressivamente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rafforzate e sviluppate.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2) Il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è redatto, dopo un primo periodo di inserimento e indicativamente nei primi tre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mesi della classe prima di ogni ordine e ciclo di scuola, dai docenti curricolari e dagli insegnanti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specializzati con la collaborazione dei familiari  dell’alunno e con la consulenza degli operatori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dell’Azienda Ospedaliera o dell’ente convenzionato e accreditato.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3) Il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è formulato sulla scorta della  D.F., nonché sulla conoscenza che gli operatori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scolastici hanno del soggetto, conoscenza documentata dal Fascicolo Personale, a cura del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Consiglio di Classe., e che conterrà la “ storia personale” ed i “prodotti” più significativi, atti ad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evidenziare i processi evolutivi in tutte le aree.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4) Il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è ulteriormente aggiornato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    durante la terza classe della scuola primaria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-     durante il corso di istruzione secondaria superiore.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Alla fine della scuola secondaria di primo grado il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è integrato con specifiche voci riguardanti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l’orientamento scolastico, in vista del proseguimento degli studi o  della formazione per il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collocamento al lavoro.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Per meglio recepire le innovazioni previste dal nuovo modello della D.F., la prima pagina del </w:t>
      </w:r>
    </w:p>
    <w:p w:rsidR="004F49B8" w:rsidRPr="004F49B8" w:rsidRDefault="004F49B8" w:rsidP="004F49B8">
      <w:pPr>
        <w:rPr>
          <w:sz w:val="24"/>
          <w:szCs w:val="24"/>
        </w:rPr>
      </w:pP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viene modificata come da allegato.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F) Piano educativo individualizzato/personalizzato ( indicato in seguito con </w:t>
      </w:r>
      <w:proofErr w:type="spellStart"/>
      <w:r w:rsidRPr="004F49B8">
        <w:rPr>
          <w:sz w:val="24"/>
          <w:szCs w:val="24"/>
        </w:rPr>
        <w:t>P.E.I</w:t>
      </w:r>
      <w:proofErr w:type="spellEnd"/>
      <w:r w:rsidRPr="004F49B8">
        <w:rPr>
          <w:sz w:val="24"/>
          <w:szCs w:val="24"/>
        </w:rPr>
        <w:t xml:space="preserve"> o </w:t>
      </w:r>
      <w:proofErr w:type="spellStart"/>
      <w:r w:rsidRPr="004F49B8">
        <w:rPr>
          <w:sz w:val="24"/>
          <w:szCs w:val="24"/>
        </w:rPr>
        <w:t>P.E.P.</w:t>
      </w:r>
      <w:proofErr w:type="spellEnd"/>
      <w:r w:rsidRPr="004F49B8">
        <w:rPr>
          <w:sz w:val="24"/>
          <w:szCs w:val="24"/>
        </w:rPr>
        <w:t xml:space="preserve">)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1) Il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 o </w:t>
      </w:r>
      <w:proofErr w:type="spellStart"/>
      <w:r w:rsidRPr="004F49B8">
        <w:rPr>
          <w:sz w:val="24"/>
          <w:szCs w:val="24"/>
        </w:rPr>
        <w:t>P.E.P.</w:t>
      </w:r>
      <w:proofErr w:type="spellEnd"/>
      <w:r w:rsidRPr="004F49B8">
        <w:rPr>
          <w:sz w:val="24"/>
          <w:szCs w:val="24"/>
        </w:rPr>
        <w:t xml:space="preserve"> è il documento nel quale  viene descritto il progetto  globale predisposto per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l’alunno in situazione di handicap, in un determinato periodo, ai fini della realizzazione del diritto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all’educazione e all’istruzione.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Il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/</w:t>
      </w:r>
      <w:proofErr w:type="spellStart"/>
      <w:r w:rsidRPr="004F49B8">
        <w:rPr>
          <w:sz w:val="24"/>
          <w:szCs w:val="24"/>
        </w:rPr>
        <w:t>P.E.P.</w:t>
      </w:r>
      <w:proofErr w:type="spellEnd"/>
      <w:r w:rsidRPr="004F49B8">
        <w:rPr>
          <w:sz w:val="24"/>
          <w:szCs w:val="24"/>
        </w:rPr>
        <w:t xml:space="preserve"> rappresenta lo strumento per la realizzazione coordinata  dei progetti riabilitativo,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didattico e sociale individualizzati/personalizzati.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2) Il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/</w:t>
      </w:r>
      <w:proofErr w:type="spellStart"/>
      <w:r w:rsidRPr="004F49B8">
        <w:rPr>
          <w:sz w:val="24"/>
          <w:szCs w:val="24"/>
        </w:rPr>
        <w:t>P.E.P.</w:t>
      </w:r>
      <w:proofErr w:type="spellEnd"/>
      <w:r w:rsidRPr="004F49B8">
        <w:rPr>
          <w:sz w:val="24"/>
          <w:szCs w:val="24"/>
        </w:rPr>
        <w:t xml:space="preserve"> dovrà contenere tutti gli interventi individualizzati/personalizzati previsti a favore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del soggetto: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* la valutazione iniziale degli operatori scolastici e dell’ Azienda Ospedaliera o  dell’ente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convenzionato e accreditato;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* gli obiettivi da conseguire a medio e a lungo termine;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* gli interventi della scuola con le modalità di utilizzazione delle ore di sostegno;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* gli eventuali supporti sanitari e riabilitativi dell’ ASL e/o Azienda Ospedaliera e/o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dell’ente convenzionato e accreditato;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* gli eventuali interventi del Comune di residenza dell’alunno interessato finalizzati alla  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realizzazione di quanto previsto dal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; ALLEGATO 3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MODULISTICA: CERTIFICAZIONE, D.F.,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>,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>; MODELLO AGGIORNATO D.F.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* gli interventi di collaborazione della famiglia;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 * i tempi e le modalità per le verifiche e gli eventuali aggiornamenti.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3) Gli operatori della Scuola, in collaborazione con la famiglia, e avvalendosi della consulenza degli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operatori dell’ Azienda Ospedaliera o dell’ente convenzionato e  accreditato,ogni anno scolastico,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sulla base delle indicazioni fornite dal 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,  procederanno alla stesura del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 e alle relative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verifiche secondo le scadenze previste.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Essendo rilevante la portata psico-pedagogica e didattica di tali strumenti (</w:t>
      </w:r>
      <w:proofErr w:type="spellStart"/>
      <w:r w:rsidRPr="004F49B8">
        <w:rPr>
          <w:sz w:val="24"/>
          <w:szCs w:val="24"/>
        </w:rPr>
        <w:t>P.D.F.</w:t>
      </w:r>
      <w:proofErr w:type="spellEnd"/>
      <w:r w:rsidRPr="004F49B8">
        <w:rPr>
          <w:sz w:val="24"/>
          <w:szCs w:val="24"/>
        </w:rPr>
        <w:t xml:space="preserve"> e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), essi si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configurano come necessità e atti della scuola,  come parallelamente le diagnosi funzionali e le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certificazioni sono atti dell’ Azienda Ospedaliera o dell’ ente convenzionato e accreditato. Per la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lastRenderedPageBreak/>
        <w:t xml:space="preserve">predisposizione del </w:t>
      </w:r>
      <w:proofErr w:type="spellStart"/>
      <w:r w:rsidRPr="004F49B8">
        <w:rPr>
          <w:sz w:val="24"/>
          <w:szCs w:val="24"/>
        </w:rPr>
        <w:t>P.D.F</w:t>
      </w:r>
      <w:proofErr w:type="spellEnd"/>
      <w:r w:rsidRPr="004F49B8">
        <w:rPr>
          <w:sz w:val="24"/>
          <w:szCs w:val="24"/>
        </w:rPr>
        <w:t xml:space="preserve"> e del </w:t>
      </w:r>
      <w:proofErr w:type="spellStart"/>
      <w:r w:rsidRPr="004F49B8">
        <w:rPr>
          <w:sz w:val="24"/>
          <w:szCs w:val="24"/>
        </w:rPr>
        <w:t>P.E.I</w:t>
      </w:r>
      <w:proofErr w:type="spellEnd"/>
      <w:r w:rsidRPr="004F49B8">
        <w:rPr>
          <w:sz w:val="24"/>
          <w:szCs w:val="24"/>
        </w:rPr>
        <w:t xml:space="preserve"> è necessario che alla Scuola vengano forniti tutti gli elementi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all’uopo necessari. 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Resta chiaro comunque che la stesura concreta del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 è a carico della scuola. </w:t>
      </w:r>
    </w:p>
    <w:p w:rsidR="004F49B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 xml:space="preserve">Per meglio recepire le innovazioni previste dal nuovo modello della D.F., la prima pagina del </w:t>
      </w:r>
      <w:proofErr w:type="spellStart"/>
      <w:r w:rsidRPr="004F49B8">
        <w:rPr>
          <w:sz w:val="24"/>
          <w:szCs w:val="24"/>
        </w:rPr>
        <w:t>P.E.I.</w:t>
      </w:r>
      <w:proofErr w:type="spellEnd"/>
      <w:r w:rsidRPr="004F49B8">
        <w:rPr>
          <w:sz w:val="24"/>
          <w:szCs w:val="24"/>
        </w:rPr>
        <w:t xml:space="preserve"> </w:t>
      </w:r>
    </w:p>
    <w:p w:rsidR="008315D8" w:rsidRPr="004F49B8" w:rsidRDefault="004F49B8" w:rsidP="004F49B8">
      <w:pPr>
        <w:rPr>
          <w:sz w:val="24"/>
          <w:szCs w:val="24"/>
        </w:rPr>
      </w:pPr>
      <w:r w:rsidRPr="004F49B8">
        <w:rPr>
          <w:sz w:val="24"/>
          <w:szCs w:val="24"/>
        </w:rPr>
        <w:t>viene modificata come da allegato.</w:t>
      </w:r>
    </w:p>
    <w:sectPr w:rsidR="008315D8" w:rsidRPr="004F49B8" w:rsidSect="00831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9B8"/>
    <w:rsid w:val="004F49B8"/>
    <w:rsid w:val="008315D8"/>
    <w:rsid w:val="009B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2039</Words>
  <Characters>11627</Characters>
  <Application>Microsoft Office Word</Application>
  <DocSecurity>0</DocSecurity>
  <Lines>96</Lines>
  <Paragraphs>27</Paragraphs>
  <ScaleCrop>false</ScaleCrop>
  <Company>Hewlett-Packard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2012-04-12T21:38:00Z</dcterms:created>
  <dcterms:modified xsi:type="dcterms:W3CDTF">2012-04-12T21:40:00Z</dcterms:modified>
</cp:coreProperties>
</file>